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C67A" w14:textId="77777777" w:rsidR="00C256D4" w:rsidRPr="00580914" w:rsidRDefault="00C256D4" w:rsidP="00C25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7D9510FB" w14:textId="77777777" w:rsidR="00C256D4" w:rsidRPr="00580914" w:rsidRDefault="00C256D4" w:rsidP="00C256D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5AB96524" w14:textId="77777777" w:rsidR="00C256D4" w:rsidRPr="00580914" w:rsidRDefault="00C256D4" w:rsidP="00C256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_________Ю.В.Никитюк</w:t>
      </w:r>
    </w:p>
    <w:p w14:paraId="156A0EF1" w14:textId="77777777" w:rsidR="00C256D4" w:rsidRPr="00580914" w:rsidRDefault="00C256D4" w:rsidP="00C25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4956AA1F" w14:textId="1FCCEE15" w:rsidR="00C256D4" w:rsidRPr="00580914" w:rsidRDefault="00C256D4" w:rsidP="00B401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C93723" w14:textId="77777777" w:rsidR="00C256D4" w:rsidRPr="00580914" w:rsidRDefault="00C256D4" w:rsidP="00C256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5809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6E550551" w14:textId="77777777" w:rsidR="00C256D4" w:rsidRPr="00580914" w:rsidRDefault="00C256D4" w:rsidP="00C256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4EB9D8D4" w14:textId="77777777" w:rsidR="00C256D4" w:rsidRPr="00580914" w:rsidRDefault="00C256D4" w:rsidP="00C256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94"/>
        <w:gridCol w:w="902"/>
        <w:gridCol w:w="3465"/>
        <w:gridCol w:w="60"/>
        <w:gridCol w:w="60"/>
        <w:gridCol w:w="3958"/>
      </w:tblGrid>
      <w:tr w:rsidR="00C256D4" w:rsidRPr="00580914" w14:paraId="0C078F86" w14:textId="77777777" w:rsidTr="00276CC7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02624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406D9" w14:textId="1F98A1A5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56D4" w:rsidRPr="00580914" w14:paraId="775142A9" w14:textId="77777777" w:rsidTr="00276CC7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AF3F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B3C5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6D4" w:rsidRPr="00580914" w14:paraId="3AF95618" w14:textId="77777777" w:rsidTr="00C256D4">
        <w:trPr>
          <w:trHeight w:val="523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5325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13BD6EC3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654EEAC8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1E07C" w14:textId="1934D41C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26535" w14:textId="77777777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3A5DC91E" w14:textId="09E06940" w:rsidR="00C256D4" w:rsidRPr="00C256D4" w:rsidRDefault="00C256D4" w:rsidP="00C2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Воинова Е.Н.</w:t>
            </w:r>
            <w:r w:rsidR="00DC3D64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ауд.4-3</w:t>
            </w:r>
          </w:p>
        </w:tc>
      </w:tr>
      <w:tr w:rsidR="00C256D4" w:rsidRPr="00580914" w14:paraId="628E6E73" w14:textId="77777777" w:rsidTr="00FC4762">
        <w:trPr>
          <w:trHeight w:val="252"/>
        </w:trPr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3E50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65AB" w14:textId="7A87200B" w:rsidR="00C256D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2C76" w14:textId="1D4811C0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Фольклористика </w:t>
            </w:r>
            <w:r w:rsidRPr="00C256D4">
              <w:rPr>
                <w:rFonts w:ascii="Times New Roman" w:hAnsi="Times New Roman"/>
                <w:lang w:val="be-BY" w:eastAsia="ru-RU"/>
              </w:rPr>
              <w:t>доц.Тимошенко Н.П.</w:t>
            </w:r>
            <w:r w:rsidR="00DC3D64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lang w:val="be-BY" w:eastAsia="ru-RU"/>
              </w:rPr>
              <w:t>ауд. 2-1</w:t>
            </w:r>
          </w:p>
        </w:tc>
      </w:tr>
      <w:tr w:rsidR="00C256D4" w:rsidRPr="00580914" w14:paraId="6881DE3F" w14:textId="224776D3" w:rsidTr="00C256D4">
        <w:trPr>
          <w:trHeight w:val="240"/>
        </w:trPr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70ACE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2FD0" w14:textId="07327C26" w:rsidR="00C256D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9CC1" w14:textId="77777777" w:rsidR="00C256D4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Иностранный язык (предпороговый уровень) п/гр 1</w:t>
            </w:r>
          </w:p>
          <w:p w14:paraId="0A653A7F" w14:textId="41A5EB6F" w:rsidR="00C256D4" w:rsidRPr="00C256D4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C256D4">
              <w:rPr>
                <w:rFonts w:ascii="Times New Roman" w:hAnsi="Times New Roman"/>
                <w:lang w:val="be-BY" w:eastAsia="ru-RU"/>
              </w:rPr>
              <w:t>пр. Дудина</w:t>
            </w:r>
            <w:r>
              <w:rPr>
                <w:rFonts w:ascii="Times New Roman" w:hAnsi="Times New Roman"/>
                <w:lang w:val="be-BY" w:eastAsia="ru-RU"/>
              </w:rPr>
              <w:t xml:space="preserve"> Д.Д.</w:t>
            </w:r>
            <w:r w:rsidR="00DC3D64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lang w:val="be-BY" w:eastAsia="ru-RU"/>
              </w:rPr>
              <w:t>ауд. 2-8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F9CB80" w14:textId="77777777" w:rsidR="00C256D4" w:rsidRPr="00C256D4" w:rsidRDefault="00C256D4" w:rsidP="00C25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2AA63CA5" w14:textId="58EA8FE8" w:rsidR="00C256D4" w:rsidRPr="00DC3D64" w:rsidRDefault="00C256D4" w:rsidP="00DC3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п/гр 2</w:t>
            </w:r>
            <w:r w:rsidR="00DC3D6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доц. Поплавная Л.В.</w:t>
            </w:r>
            <w:r w:rsidR="00DC3D6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ауд. </w:t>
            </w:r>
            <w:r w:rsidR="00DC3D64" w:rsidRPr="00B401B8">
              <w:rPr>
                <w:rFonts w:ascii="Times New Roman" w:hAnsi="Times New Roman"/>
                <w:b/>
                <w:color w:val="000000"/>
                <w:lang w:eastAsia="ru-RU"/>
              </w:rPr>
              <w:t>2-7</w:t>
            </w:r>
          </w:p>
        </w:tc>
      </w:tr>
      <w:tr w:rsidR="00C256D4" w:rsidRPr="00580914" w14:paraId="4F70BAB6" w14:textId="768EB179" w:rsidTr="00E91090">
        <w:trPr>
          <w:trHeight w:val="689"/>
        </w:trPr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1CC3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44BF" w14:textId="75D8E953" w:rsidR="00C256D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0622" w14:textId="77777777" w:rsidR="00C256D4" w:rsidRPr="00C256D4" w:rsidRDefault="00C256D4" w:rsidP="00C25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0FE14069" w14:textId="040E59A4" w:rsidR="00C256D4" w:rsidRPr="00C754C3" w:rsidRDefault="00C256D4" w:rsidP="00C75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п/гр</w:t>
            </w:r>
            <w:r w:rsidR="00BD47A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C754C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BD47A9">
              <w:rPr>
                <w:rFonts w:ascii="Times New Roman" w:hAnsi="Times New Roman"/>
                <w:bCs/>
                <w:color w:val="000000"/>
                <w:lang w:eastAsia="ru-RU"/>
              </w:rPr>
              <w:t>пр. Великий А.Н.</w:t>
            </w:r>
            <w:r w:rsidR="00DC3D6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lang w:val="be-BY" w:eastAsia="ru-RU"/>
              </w:rPr>
              <w:t>ауд. 2-8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87798D" w14:textId="2DC09AE6" w:rsidR="00DC3D64" w:rsidRDefault="00C256D4" w:rsidP="00C754C3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Иностранный язык (предпороговый уровень) п/гр </w:t>
            </w:r>
            <w:r w:rsidR="00BD47A9">
              <w:rPr>
                <w:rFonts w:ascii="Times New Roman" w:hAnsi="Times New Roman"/>
                <w:b/>
                <w:bCs/>
                <w:lang w:val="be-BY" w:eastAsia="ru-RU"/>
              </w:rPr>
              <w:t>2</w:t>
            </w:r>
            <w:r w:rsidR="00C754C3">
              <w:rPr>
                <w:rFonts w:ascii="Times New Roman" w:hAnsi="Times New Roman"/>
                <w:b/>
                <w:bCs/>
                <w:lang w:val="be-BY" w:eastAsia="ru-RU"/>
              </w:rPr>
              <w:t xml:space="preserve"> </w:t>
            </w:r>
            <w:r w:rsidRPr="00C256D4">
              <w:rPr>
                <w:rFonts w:ascii="Times New Roman" w:hAnsi="Times New Roman"/>
                <w:lang w:val="be-BY" w:eastAsia="ru-RU"/>
              </w:rPr>
              <w:t>пр. Дудина</w:t>
            </w:r>
            <w:r>
              <w:rPr>
                <w:rFonts w:ascii="Times New Roman" w:hAnsi="Times New Roman"/>
                <w:lang w:val="be-BY" w:eastAsia="ru-RU"/>
              </w:rPr>
              <w:t xml:space="preserve"> Д.Д.</w:t>
            </w:r>
            <w:r w:rsidR="00DC3D64">
              <w:rPr>
                <w:rFonts w:ascii="Times New Roman" w:hAnsi="Times New Roman"/>
                <w:lang w:val="be-BY" w:eastAsia="ru-RU"/>
              </w:rPr>
              <w:t xml:space="preserve"> </w:t>
            </w:r>
          </w:p>
          <w:p w14:paraId="5B3B668B" w14:textId="638D70CB" w:rsidR="00C256D4" w:rsidRDefault="00DC3D64" w:rsidP="00C75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DC3D64">
              <w:rPr>
                <w:rFonts w:ascii="Times New Roman" w:hAnsi="Times New Roman"/>
                <w:b/>
                <w:color w:val="000000"/>
                <w:lang w:eastAsia="ru-RU"/>
              </w:rPr>
              <w:t>ауд. 2-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256D4" w:rsidRPr="00580914" w14:paraId="5F1D7E3D" w14:textId="77777777" w:rsidTr="00276CC7">
        <w:trPr>
          <w:trHeight w:val="3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003BB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662BEB3B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C2F85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7C92D" w14:textId="3530E41B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A60B05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A60B05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DC3D64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C256D4" w:rsidRPr="00580914" w14:paraId="64DBCA15" w14:textId="77777777" w:rsidTr="00276CC7">
        <w:trPr>
          <w:trHeight w:val="19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80E186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892B8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169CB" w14:textId="77777777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A60B05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A60B05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A60B05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A60B05">
              <w:rPr>
                <w:rFonts w:ascii="Times New Roman" w:hAnsi="Times New Roman"/>
                <w:spacing w:val="-2"/>
              </w:rPr>
              <w:t xml:space="preserve"> </w:t>
            </w:r>
            <w:r w:rsidRPr="00A60B05">
              <w:rPr>
                <w:rFonts w:ascii="Times New Roman" w:hAnsi="Times New Roman"/>
                <w:b/>
                <w:spacing w:val="-2"/>
              </w:rPr>
              <w:t>лк</w:t>
            </w:r>
            <w:r w:rsidRPr="00A60B05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3E447F7E" w14:textId="5F1160A7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DC3D64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spacing w:val="-2"/>
              </w:rPr>
              <w:t>с 20.02 ауд. 3-1</w:t>
            </w:r>
          </w:p>
        </w:tc>
      </w:tr>
      <w:tr w:rsidR="00C256D4" w:rsidRPr="00580914" w14:paraId="305FB4EC" w14:textId="77777777" w:rsidTr="00276CC7">
        <w:trPr>
          <w:trHeight w:val="26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E46224" w14:textId="77777777" w:rsidR="00C256D4" w:rsidRPr="00580914" w:rsidRDefault="00C256D4" w:rsidP="00276CC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5E919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19262" w14:textId="77777777" w:rsidR="00220DA3" w:rsidRPr="00C256D4" w:rsidRDefault="00220DA3" w:rsidP="00220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256D4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русской литературы первой половины 19 века </w:t>
            </w:r>
            <w:r w:rsidRPr="00C256D4">
              <w:rPr>
                <w:rFonts w:ascii="Times New Roman" w:hAnsi="Times New Roman"/>
                <w:b/>
                <w:spacing w:val="-2"/>
              </w:rPr>
              <w:t>лк</w:t>
            </w:r>
            <w:r w:rsidRPr="00C256D4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641C651B" w14:textId="666A0A2A" w:rsidR="00C256D4" w:rsidRPr="00A60B05" w:rsidRDefault="00220DA3" w:rsidP="00220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6D4">
              <w:rPr>
                <w:rFonts w:ascii="Times New Roman" w:hAnsi="Times New Roman"/>
                <w:bCs/>
                <w:spacing w:val="-2"/>
              </w:rPr>
              <w:t xml:space="preserve"> доц. Фёдорова Е.Н.</w:t>
            </w:r>
            <w:r w:rsidR="00DC3D64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spacing w:val="-2"/>
              </w:rPr>
              <w:t>ауд. 2-1</w:t>
            </w:r>
          </w:p>
        </w:tc>
      </w:tr>
      <w:tr w:rsidR="00C256D4" w:rsidRPr="00580914" w14:paraId="418EF74C" w14:textId="77777777" w:rsidTr="00276CC7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C7BBA" w14:textId="77777777" w:rsidR="00C256D4" w:rsidRPr="00580914" w:rsidRDefault="00C256D4" w:rsidP="00276CC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7F0B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D6EC3" w14:textId="035B7A7E" w:rsidR="00C256D4" w:rsidRPr="00A60B05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05">
              <w:rPr>
                <w:rFonts w:ascii="Times New Roman" w:hAnsi="Times New Roman"/>
                <w:b/>
                <w:bCs/>
              </w:rPr>
              <w:t xml:space="preserve">СОЦИАЛЬНАЯ ПСИХОЛОГИЯ лк. </w:t>
            </w:r>
            <w:r w:rsidRPr="00A60B05">
              <w:rPr>
                <w:rFonts w:ascii="Times New Roman" w:hAnsi="Times New Roman"/>
              </w:rPr>
              <w:t>ст.пр. Суворова Т.А.</w:t>
            </w:r>
            <w:r w:rsidR="00DC3D64">
              <w:rPr>
                <w:rFonts w:ascii="Times New Roman" w:hAnsi="Times New Roman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</w:rPr>
              <w:t>ауд. 3-1</w:t>
            </w:r>
          </w:p>
        </w:tc>
      </w:tr>
      <w:tr w:rsidR="00C256D4" w:rsidRPr="00580914" w14:paraId="10BE23CD" w14:textId="77777777" w:rsidTr="00276CC7">
        <w:trPr>
          <w:trHeight w:val="349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1EAE3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  <w:p w14:paraId="588CDCDB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1A7F5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53925" w14:textId="4A737302" w:rsidR="00C256D4" w:rsidRPr="00E34638" w:rsidRDefault="00C256D4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ФОЛЬКЛОРИСТИКА</w:t>
            </w: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 xml:space="preserve"> лк.</w:t>
            </w: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Цыбакова С.Б.</w:t>
            </w:r>
            <w:r w:rsidR="00DC3D64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 xml:space="preserve">ауд. </w:t>
            </w:r>
            <w:r w:rsidR="00DC3D64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2-2</w:t>
            </w:r>
          </w:p>
        </w:tc>
      </w:tr>
      <w:tr w:rsidR="00220DA3" w:rsidRPr="00580914" w14:paraId="630365F3" w14:textId="77777777" w:rsidTr="00DC3D64">
        <w:trPr>
          <w:trHeight w:val="11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701D8D" w14:textId="77777777" w:rsidR="00220DA3" w:rsidRPr="00580914" w:rsidRDefault="00220DA3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A9F44" w14:textId="77777777" w:rsidR="00220DA3" w:rsidRPr="00580914" w:rsidRDefault="00220DA3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4D6DB" w14:textId="493DB685" w:rsidR="00220DA3" w:rsidRPr="00C256D4" w:rsidRDefault="00C754C3" w:rsidP="00C2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---------------------------------</w:t>
            </w:r>
          </w:p>
        </w:tc>
      </w:tr>
      <w:tr w:rsidR="00C256D4" w:rsidRPr="00580914" w14:paraId="352F2314" w14:textId="77777777" w:rsidTr="00276CC7">
        <w:trPr>
          <w:trHeight w:val="5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6B05AE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594FD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CA71A" w14:textId="77777777" w:rsidR="00220DA3" w:rsidRDefault="00220DA3" w:rsidP="00220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Иностранный язык (предпороговый уровень) п/гр 1</w:t>
            </w:r>
          </w:p>
          <w:p w14:paraId="0FDF6AD1" w14:textId="148A0743" w:rsidR="00C256D4" w:rsidRPr="00C256D4" w:rsidRDefault="00220DA3" w:rsidP="00220D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lang w:val="be-BY" w:eastAsia="ru-RU"/>
              </w:rPr>
              <w:t>пр. Дудина</w:t>
            </w:r>
            <w:r>
              <w:rPr>
                <w:rFonts w:ascii="Times New Roman" w:hAnsi="Times New Roman"/>
                <w:lang w:val="be-BY" w:eastAsia="ru-RU"/>
              </w:rPr>
              <w:t xml:space="preserve"> Д.Д.</w:t>
            </w:r>
            <w:r w:rsidR="00DC3D64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lang w:val="be-BY" w:eastAsia="ru-RU"/>
              </w:rPr>
              <w:t xml:space="preserve">ауд. </w:t>
            </w:r>
            <w:r w:rsidR="00BD47A9">
              <w:rPr>
                <w:rFonts w:ascii="Times New Roman" w:hAnsi="Times New Roman"/>
                <w:b/>
                <w:bCs/>
                <w:lang w:val="be-BY" w:eastAsia="ru-RU"/>
              </w:rPr>
              <w:t>4-18а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33A435" w14:textId="63CE289F" w:rsidR="00C256D4" w:rsidRPr="00C256D4" w:rsidRDefault="00BD47A9" w:rsidP="00220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-----------------</w:t>
            </w:r>
          </w:p>
        </w:tc>
      </w:tr>
      <w:tr w:rsidR="00BD47A9" w:rsidRPr="00580914" w14:paraId="07CD721C" w14:textId="156F955E" w:rsidTr="005E3EB5">
        <w:trPr>
          <w:trHeight w:val="380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74FB" w14:textId="77777777" w:rsidR="00BD47A9" w:rsidRPr="00580914" w:rsidRDefault="00BD47A9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71D1A7CC" w14:textId="77777777" w:rsidR="00BD47A9" w:rsidRPr="00580914" w:rsidRDefault="00BD47A9" w:rsidP="00276C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20D8" w14:textId="77777777" w:rsidR="00BD47A9" w:rsidRPr="00580914" w:rsidRDefault="00BD47A9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1352" w14:textId="2813CC16" w:rsidR="00BD47A9" w:rsidRDefault="00BD47A9" w:rsidP="00C7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Практикум по иностранному языку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п/гр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1, 2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Дудина Д.Д. </w:t>
            </w:r>
          </w:p>
          <w:p w14:paraId="74C1F590" w14:textId="055EFCC5" w:rsidR="00BD47A9" w:rsidRPr="00C754C3" w:rsidRDefault="00BD47A9" w:rsidP="00BD4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DC3D6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уд. 218, кор. 3 </w:t>
            </w:r>
          </w:p>
        </w:tc>
      </w:tr>
      <w:tr w:rsidR="00220DA3" w:rsidRPr="00580914" w14:paraId="1BDA0D46" w14:textId="385A886C" w:rsidTr="00220DA3">
        <w:trPr>
          <w:trHeight w:val="31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9F4B00" w14:textId="77777777" w:rsidR="00220DA3" w:rsidRPr="00580914" w:rsidRDefault="00220DA3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D2CFF" w14:textId="77777777" w:rsidR="00220DA3" w:rsidRPr="00580914" w:rsidRDefault="00220DA3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B5C1E" w14:textId="77777777" w:rsidR="00FC4762" w:rsidRPr="00C256D4" w:rsidRDefault="00FC4762" w:rsidP="00FC4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2AF3BB64" w14:textId="77777777" w:rsidR="00220DA3" w:rsidRDefault="00FC4762" w:rsidP="00C754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п/гр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1</w:t>
            </w:r>
            <w:r w:rsidR="00C754C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пр. Великий А.Н.</w:t>
            </w:r>
          </w:p>
          <w:p w14:paraId="0D83FEFE" w14:textId="6368C3A1" w:rsidR="00DC3D64" w:rsidRPr="00C754C3" w:rsidRDefault="00DC3D64" w:rsidP="00C75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DC3D64">
              <w:rPr>
                <w:rFonts w:ascii="Times New Roman" w:hAnsi="Times New Roman"/>
                <w:b/>
                <w:color w:val="000000"/>
                <w:lang w:eastAsia="ru-RU"/>
              </w:rPr>
              <w:t>уд. 218, кор. 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6C1AEF" w14:textId="77777777" w:rsidR="00BD47A9" w:rsidRPr="00C256D4" w:rsidRDefault="00BD47A9" w:rsidP="00BD4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385241C1" w14:textId="77777777" w:rsidR="00BD47A9" w:rsidRDefault="00BD47A9" w:rsidP="00BD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п/гр 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пр. Поплавная Л.В.</w:t>
            </w:r>
          </w:p>
          <w:p w14:paraId="04306B4F" w14:textId="46B15790" w:rsidR="00BD47A9" w:rsidRPr="00C754C3" w:rsidRDefault="00BD47A9" w:rsidP="00BD4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DC3D64">
              <w:rPr>
                <w:rFonts w:ascii="Times New Roman" w:hAnsi="Times New Roman"/>
                <w:b/>
                <w:color w:val="000000"/>
                <w:lang w:eastAsia="ru-RU"/>
              </w:rPr>
              <w:t>уд. 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01</w:t>
            </w:r>
            <w:r w:rsidRPr="00DC3D64">
              <w:rPr>
                <w:rFonts w:ascii="Times New Roman" w:hAnsi="Times New Roman"/>
                <w:b/>
                <w:color w:val="000000"/>
                <w:lang w:eastAsia="ru-RU"/>
              </w:rPr>
              <w:t>, кор. 3</w:t>
            </w:r>
          </w:p>
        </w:tc>
      </w:tr>
      <w:tr w:rsidR="00C256D4" w:rsidRPr="00580914" w14:paraId="66CA0EDD" w14:textId="77777777" w:rsidTr="00276CC7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3BF659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657B" w14:textId="77777777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025E1" w14:textId="233716E6" w:rsidR="00C256D4" w:rsidRPr="00C256D4" w:rsidRDefault="00C256D4" w:rsidP="00C25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C256D4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C256D4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C256D4">
              <w:rPr>
                <w:rFonts w:ascii="Times New Roman" w:hAnsi="Times New Roman"/>
                <w:bCs/>
                <w:lang w:val="be-BY" w:eastAsia="ru-RU"/>
              </w:rPr>
              <w:t>доц. Западнюк Е.А.</w:t>
            </w:r>
            <w:r w:rsidR="00DC3D64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C256D4" w:rsidRPr="00580914" w14:paraId="7B20F23B" w14:textId="77777777" w:rsidTr="00C754C3">
        <w:trPr>
          <w:trHeight w:val="315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243A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23DFAD26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249D1" w14:textId="452CCD35" w:rsidR="00C256D4" w:rsidRPr="00580914" w:rsidRDefault="00C754C3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7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64E92" w14:textId="6A624486" w:rsidR="00C256D4" w:rsidRPr="00C754C3" w:rsidRDefault="00C754C3" w:rsidP="00C75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220DA3">
              <w:rPr>
                <w:rFonts w:ascii="Times New Roman" w:hAnsi="Times New Roman"/>
                <w:b/>
                <w:color w:val="000000"/>
                <w:lang w:eastAsia="ru-RU"/>
              </w:rPr>
              <w:t>Античная литература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доц. Фёдорова Е.Н.</w:t>
            </w:r>
            <w:r w:rsidR="00DC3D6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color w:val="000000"/>
                <w:lang w:eastAsia="ru-RU"/>
              </w:rPr>
              <w:t>ауд. 4-25</w:t>
            </w:r>
          </w:p>
        </w:tc>
      </w:tr>
      <w:tr w:rsidR="00C754C3" w:rsidRPr="00580914" w14:paraId="3D347F9A" w14:textId="77777777" w:rsidTr="00C754C3">
        <w:trPr>
          <w:trHeight w:val="405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AEB1" w14:textId="77777777" w:rsidR="00C754C3" w:rsidRPr="00580914" w:rsidRDefault="00C754C3" w:rsidP="00276C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A4E6" w14:textId="77777777" w:rsidR="00C754C3" w:rsidRDefault="00C754C3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2481" w14:textId="77777777" w:rsidR="00DC3D64" w:rsidRDefault="00C754C3" w:rsidP="00C256D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C256D4">
              <w:rPr>
                <w:rFonts w:ascii="Times New Roman" w:hAnsi="Times New Roman"/>
                <w:b/>
                <w:bCs/>
                <w:lang w:val="be-BY"/>
              </w:rPr>
              <w:t xml:space="preserve">Фонетика – Лексикология – Словообразование </w:t>
            </w:r>
            <w:r w:rsidRPr="00C256D4">
              <w:rPr>
                <w:rFonts w:ascii="Times New Roman" w:hAnsi="Times New Roman"/>
                <w:lang w:val="be-BY"/>
              </w:rPr>
              <w:t>ст. пр.Серикова И.В.</w:t>
            </w:r>
          </w:p>
          <w:p w14:paraId="2680FB46" w14:textId="16BF1168" w:rsidR="00C754C3" w:rsidRPr="00DC3D64" w:rsidRDefault="00DC3D64" w:rsidP="00C25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DC3D64">
              <w:rPr>
                <w:rFonts w:ascii="Times New Roman" w:hAnsi="Times New Roman"/>
                <w:b/>
                <w:bCs/>
                <w:lang w:val="be-BY"/>
              </w:rPr>
              <w:t>ауд. 108, кор. 3</w:t>
            </w:r>
          </w:p>
        </w:tc>
      </w:tr>
      <w:tr w:rsidR="00FC4762" w:rsidRPr="00580914" w14:paraId="4C83AA8E" w14:textId="77777777" w:rsidTr="00FC4762">
        <w:trPr>
          <w:trHeight w:val="57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9F9AE4E" w14:textId="77777777" w:rsidR="00FC4762" w:rsidRPr="00580914" w:rsidRDefault="00FC4762" w:rsidP="0027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0BD54" w14:textId="77777777" w:rsidR="00FC4762" w:rsidRPr="00580914" w:rsidRDefault="00FC4762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68540" w14:textId="77777777" w:rsidR="00FC4762" w:rsidRPr="00C256D4" w:rsidRDefault="00FC4762" w:rsidP="00FC4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700BF15C" w14:textId="7AC87A48" w:rsidR="00FC4762" w:rsidRPr="00C754C3" w:rsidRDefault="00FC4762" w:rsidP="00C75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color w:val="000000"/>
                <w:lang w:eastAsia="ru-RU"/>
              </w:rPr>
              <w:t>п/гр 1</w:t>
            </w:r>
            <w:r w:rsidR="00C754C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пр. Великий А.Н.</w:t>
            </w:r>
            <w:r w:rsidR="00DC3D6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color w:val="000000"/>
                <w:lang w:eastAsia="ru-RU"/>
              </w:rPr>
              <w:t>ауд. 2-7</w:t>
            </w:r>
          </w:p>
        </w:tc>
        <w:tc>
          <w:tcPr>
            <w:tcW w:w="4078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C0A1E5" w14:textId="77777777" w:rsidR="00B401B8" w:rsidRDefault="00FC4762" w:rsidP="00B401B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Иностранный язык (предпороговый уровень) п/гр 2</w:t>
            </w:r>
            <w:r w:rsidR="00C754C3">
              <w:rPr>
                <w:rFonts w:ascii="Times New Roman" w:hAnsi="Times New Roman"/>
                <w:b/>
                <w:bCs/>
                <w:lang w:val="be-BY" w:eastAsia="ru-RU"/>
              </w:rPr>
              <w:t xml:space="preserve"> </w:t>
            </w:r>
            <w:r w:rsidRPr="00C256D4">
              <w:rPr>
                <w:rFonts w:ascii="Times New Roman" w:hAnsi="Times New Roman"/>
                <w:lang w:val="be-BY" w:eastAsia="ru-RU"/>
              </w:rPr>
              <w:t>пр. Дудина</w:t>
            </w:r>
            <w:r>
              <w:rPr>
                <w:rFonts w:ascii="Times New Roman" w:hAnsi="Times New Roman"/>
                <w:lang w:val="be-BY" w:eastAsia="ru-RU"/>
              </w:rPr>
              <w:t xml:space="preserve"> Д.Д.</w:t>
            </w:r>
            <w:r w:rsidR="00DC3D64">
              <w:rPr>
                <w:rFonts w:ascii="Times New Roman" w:hAnsi="Times New Roman"/>
                <w:lang w:val="be-BY" w:eastAsia="ru-RU"/>
              </w:rPr>
              <w:t xml:space="preserve"> </w:t>
            </w:r>
          </w:p>
          <w:p w14:paraId="7DBCBBF5" w14:textId="78400304" w:rsidR="00FC4762" w:rsidRPr="00C256D4" w:rsidRDefault="00DC3D64" w:rsidP="00B4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DC3D64">
              <w:rPr>
                <w:rFonts w:ascii="Times New Roman" w:hAnsi="Times New Roman"/>
                <w:b/>
                <w:bCs/>
                <w:lang w:val="be-BY" w:eastAsia="ru-RU"/>
              </w:rPr>
              <w:t xml:space="preserve">ауд. </w:t>
            </w:r>
            <w:r w:rsidR="00245590" w:rsidRPr="00B401B8">
              <w:rPr>
                <w:rFonts w:ascii="Times New Roman" w:hAnsi="Times New Roman"/>
                <w:b/>
                <w:bCs/>
                <w:lang w:val="be-BY" w:eastAsia="ru-RU"/>
              </w:rPr>
              <w:t xml:space="preserve">2-16 </w:t>
            </w:r>
          </w:p>
        </w:tc>
      </w:tr>
      <w:tr w:rsidR="00C256D4" w:rsidRPr="00580914" w14:paraId="0FCD92DC" w14:textId="77777777" w:rsidTr="00DC3D64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621A265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</w:t>
            </w: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БО</w:t>
            </w:r>
          </w:p>
          <w:p w14:paraId="735FCD3D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1811D" w14:textId="51AE1B7A" w:rsidR="00C256D4" w:rsidRPr="00580914" w:rsidRDefault="00FC4762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256D4"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C256D4"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31B5C" w14:textId="5426987D" w:rsidR="00C256D4" w:rsidRPr="00C256D4" w:rsidRDefault="00C256D4" w:rsidP="00C25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6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Социальная психология </w:t>
            </w:r>
            <w:r w:rsidRPr="00C256D4">
              <w:rPr>
                <w:rFonts w:ascii="Times New Roman" w:hAnsi="Times New Roman"/>
                <w:color w:val="000000"/>
                <w:lang w:eastAsia="ru-RU"/>
              </w:rPr>
              <w:t>преп. Шугай М.В.</w:t>
            </w:r>
            <w:r w:rsidR="00DC3D6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2-11а</w:t>
            </w:r>
          </w:p>
        </w:tc>
      </w:tr>
      <w:tr w:rsidR="00C256D4" w:rsidRPr="00580914" w14:paraId="2BCE2251" w14:textId="77777777" w:rsidTr="00DC3D64">
        <w:trPr>
          <w:trHeight w:val="11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7ADE7" w14:textId="77777777" w:rsidR="00C256D4" w:rsidRPr="00580914" w:rsidRDefault="00C256D4" w:rsidP="00276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768A8" w14:textId="67F2D0F5" w:rsidR="00C256D4" w:rsidRPr="00580914" w:rsidRDefault="00C256D4" w:rsidP="00276C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C47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 w:rsidR="00FC47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6EAE4" w14:textId="67B70E70" w:rsidR="00C256D4" w:rsidRPr="00580914" w:rsidRDefault="00FC4762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Современная политэкономия </w:t>
            </w:r>
            <w:r w:rsidRPr="00FC4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преп. Сазонова В.М.</w:t>
            </w:r>
            <w:r w:rsidR="00DC3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D64" w:rsidRPr="00DC3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ауд. 2-11а</w:t>
            </w:r>
          </w:p>
        </w:tc>
      </w:tr>
    </w:tbl>
    <w:p w14:paraId="1718B27E" w14:textId="74B1D226" w:rsidR="00C754C3" w:rsidRDefault="00C256D4" w:rsidP="00C25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914">
        <w:rPr>
          <w:rFonts w:ascii="Times New Roman" w:hAnsi="Times New Roman"/>
          <w:b/>
          <w:sz w:val="24"/>
          <w:szCs w:val="24"/>
        </w:rPr>
        <w:t>Начальник учебно-методического отдела                                                 Е.И.Воробьёва</w:t>
      </w:r>
    </w:p>
    <w:p w14:paraId="504A99A1" w14:textId="64D7F87C" w:rsidR="00C754C3" w:rsidRPr="00DC3D64" w:rsidRDefault="00C256D4" w:rsidP="00DC3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580914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Pr="00580914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7C1C97F0" w14:textId="2984374F" w:rsidR="00C256D4" w:rsidRPr="00580914" w:rsidRDefault="00C256D4" w:rsidP="00C256D4">
      <w:pPr>
        <w:pStyle w:val="a3"/>
        <w:jc w:val="left"/>
      </w:pPr>
      <w:r w:rsidRPr="00580914">
        <w:t xml:space="preserve">Председатель профсоюзного комитета студентов </w:t>
      </w:r>
    </w:p>
    <w:p w14:paraId="60793E1D" w14:textId="6FFDBF0E" w:rsidR="00C256D4" w:rsidRDefault="00C256D4" w:rsidP="00C256D4">
      <w:r w:rsidRPr="00580914">
        <w:rPr>
          <w:rFonts w:ascii="Times New Roman" w:hAnsi="Times New Roman"/>
          <w:b/>
          <w:bCs/>
          <w:sz w:val="24"/>
          <w:szCs w:val="24"/>
        </w:rPr>
        <w:t>филологического факультета                                                                      А.Р. Пяцуро</w:t>
      </w:r>
    </w:p>
    <w:sectPr w:rsidR="00C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4"/>
    <w:rsid w:val="00220DA3"/>
    <w:rsid w:val="00245590"/>
    <w:rsid w:val="006E03EF"/>
    <w:rsid w:val="00B401B8"/>
    <w:rsid w:val="00BD47A9"/>
    <w:rsid w:val="00C256D4"/>
    <w:rsid w:val="00C754C3"/>
    <w:rsid w:val="00DC3D64"/>
    <w:rsid w:val="00E91090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92C"/>
  <w15:chartTrackingRefBased/>
  <w15:docId w15:val="{BA1D6B17-D374-472E-BF49-BF90883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D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6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256D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5">
    <w:name w:val="Название Знак"/>
    <w:rsid w:val="00C256D4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DC9E1-7C46-4ABB-9209-FAB2119CEFA0}"/>
</file>

<file path=customXml/itemProps2.xml><?xml version="1.0" encoding="utf-8"?>
<ds:datastoreItem xmlns:ds="http://schemas.openxmlformats.org/officeDocument/2006/customXml" ds:itemID="{0B45C7C7-6F5D-4E0A-94C6-D6D2BE52AAB6}"/>
</file>

<file path=customXml/itemProps3.xml><?xml version="1.0" encoding="utf-8"?>
<ds:datastoreItem xmlns:ds="http://schemas.openxmlformats.org/officeDocument/2006/customXml" ds:itemID="{AEB54162-6711-4D2F-A4E7-84F9BD52D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2024-01-28T07:52:00Z</dcterms:created>
  <dcterms:modified xsi:type="dcterms:W3CDTF">2024-02-01T17:21:00Z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